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7CE" w:rsidRDefault="00FD53A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2260918</wp:posOffset>
                </wp:positionH>
                <wp:positionV relativeFrom="paragraph">
                  <wp:posOffset>954</wp:posOffset>
                </wp:positionV>
                <wp:extent cx="3587115" cy="1111250"/>
                <wp:effectExtent l="0" t="0" r="0" b="0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67CE" w:rsidRDefault="00FD53A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00"/>
                              </w:rPr>
                              <w:t>Speak Up!</w:t>
                            </w:r>
                          </w:p>
                          <w:p w:rsidR="00CD67CE" w:rsidRDefault="00CD67CE">
                            <w:pPr>
                              <w:jc w:val="center"/>
                              <w:textDirection w:val="btLr"/>
                            </w:pPr>
                          </w:p>
                          <w:p w:rsidR="00CD67CE" w:rsidRDefault="00CD67C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178.05pt;margin-top:.1pt;width:282.45pt;height:87.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CD67CE" w:rsidRDefault="00FD53AB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00"/>
                        </w:rPr>
                        <w:t>Speak Up!</w:t>
                      </w:r>
                    </w:p>
                    <w:p w:rsidR="00CD67CE" w:rsidRDefault="00CD67CE">
                      <w:pPr>
                        <w:jc w:val="center"/>
                        <w:textDirection w:val="btLr"/>
                      </w:pPr>
                    </w:p>
                    <w:p w:rsidR="00CD67CE" w:rsidRDefault="00CD67CE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-528319</wp:posOffset>
            </wp:positionH>
            <wp:positionV relativeFrom="paragraph">
              <wp:posOffset>66675</wp:posOffset>
            </wp:positionV>
            <wp:extent cx="1904365" cy="1160780"/>
            <wp:effectExtent l="0" t="0" r="0" b="0"/>
            <wp:wrapSquare wrapText="bothSides" distT="0" distB="0" distL="114300" distR="114300"/>
            <wp:docPr id="2" name="image1.jpg" descr="Logo Colour lar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ur larg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4365" cy="1160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D67CE" w:rsidRDefault="00CD67CE"/>
    <w:p w:rsidR="00CD67CE" w:rsidRDefault="00CD67CE"/>
    <w:p w:rsidR="00CD67CE" w:rsidRDefault="00CD67CE"/>
    <w:p w:rsidR="00CD67CE" w:rsidRDefault="00CD67CE"/>
    <w:p w:rsidR="00CD67CE" w:rsidRDefault="00CD67CE"/>
    <w:p w:rsidR="00CD67CE" w:rsidRDefault="00CD67CE">
      <w:pPr>
        <w:jc w:val="center"/>
      </w:pPr>
    </w:p>
    <w:p w:rsidR="00CD67CE" w:rsidRPr="008940AB" w:rsidRDefault="00CD67CE">
      <w:pPr>
        <w:jc w:val="center"/>
        <w:rPr>
          <w:sz w:val="22"/>
          <w:szCs w:val="22"/>
        </w:rPr>
      </w:pPr>
    </w:p>
    <w:p w:rsidR="00CD67CE" w:rsidRPr="00C322DA" w:rsidRDefault="00FD53AB">
      <w:pPr>
        <w:jc w:val="center"/>
        <w:rPr>
          <w:sz w:val="48"/>
          <w:szCs w:val="48"/>
        </w:rPr>
      </w:pPr>
      <w:r w:rsidRPr="00C322DA">
        <w:rPr>
          <w:b/>
          <w:bCs/>
          <w:sz w:val="48"/>
          <w:szCs w:val="48"/>
        </w:rPr>
        <w:t>Whistleblowing Procedures</w:t>
      </w:r>
    </w:p>
    <w:p w:rsidR="00C322DA" w:rsidRPr="00C322DA" w:rsidRDefault="00C322DA" w:rsidP="00C322DA">
      <w:p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You’re protected by law if you report any of the following:</w:t>
      </w:r>
    </w:p>
    <w:p w:rsidR="00C322DA" w:rsidRPr="00C322DA" w:rsidRDefault="00C322DA" w:rsidP="00C322DA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a criminal offence, for example fraud</w:t>
      </w:r>
    </w:p>
    <w:p w:rsidR="00C322DA" w:rsidRPr="00C322DA" w:rsidRDefault="00C322DA" w:rsidP="00C322DA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someone’s health and safety is in danger</w:t>
      </w:r>
    </w:p>
    <w:p w:rsidR="00C322DA" w:rsidRPr="00C322DA" w:rsidRDefault="00C322DA" w:rsidP="00C322DA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risk or actual damage to the environment</w:t>
      </w:r>
    </w:p>
    <w:p w:rsidR="00C322DA" w:rsidRPr="00C322DA" w:rsidRDefault="00C322DA" w:rsidP="00C322DA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a miscarriage of justice</w:t>
      </w:r>
    </w:p>
    <w:p w:rsidR="00C322DA" w:rsidRPr="00C322DA" w:rsidRDefault="00C322DA" w:rsidP="00C322DA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the company is breaking the law, for example does not have the right insurance</w:t>
      </w:r>
    </w:p>
    <w:p w:rsidR="00C322DA" w:rsidRPr="00C322DA" w:rsidRDefault="00C322DA" w:rsidP="00C322DA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you believe someone is covering up wrongdoing</w:t>
      </w:r>
    </w:p>
    <w:p w:rsidR="00C322DA" w:rsidRPr="00C322DA" w:rsidRDefault="00C322DA" w:rsidP="00C322DA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00C322DA">
        <w:rPr>
          <w:rFonts w:ascii="Arial" w:eastAsia="Arial" w:hAnsi="Arial" w:cs="Arial"/>
          <w:sz w:val="22"/>
          <w:szCs w:val="22"/>
        </w:rPr>
        <w:t>sexual harassment</w:t>
      </w:r>
    </w:p>
    <w:p w:rsidR="00CD67CE" w:rsidRDefault="00FD53AB">
      <w:pPr>
        <w:jc w:val="center"/>
        <w:rPr>
          <w:rFonts w:ascii="Comic Sans MS" w:eastAsia="Comic Sans MS" w:hAnsi="Comic Sans MS" w:cs="Comic Sans MS"/>
          <w:sz w:val="16"/>
          <w:szCs w:val="16"/>
          <w:u w:val="single"/>
        </w:rPr>
      </w:pPr>
      <w:r>
        <w:rPr>
          <w:rFonts w:ascii="Comic Sans MS" w:eastAsia="Comic Sans MS" w:hAnsi="Comic Sans MS" w:cs="Comic Sans MS"/>
          <w:sz w:val="28"/>
          <w:szCs w:val="28"/>
          <w:u w:val="single"/>
        </w:rPr>
        <w:t>Where to Report To</w:t>
      </w:r>
    </w:p>
    <w:p w:rsidR="00CD67CE" w:rsidRDefault="00CD67CE">
      <w:pPr>
        <w:jc w:val="center"/>
        <w:rPr>
          <w:rFonts w:ascii="Comic Sans MS" w:eastAsia="Comic Sans MS" w:hAnsi="Comic Sans MS" w:cs="Comic Sans MS"/>
          <w:sz w:val="16"/>
          <w:szCs w:val="16"/>
          <w:u w:val="single"/>
        </w:rPr>
      </w:pPr>
    </w:p>
    <w:tbl>
      <w:tblPr>
        <w:tblStyle w:val="a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72"/>
        <w:gridCol w:w="4514"/>
      </w:tblGrid>
      <w:tr w:rsidR="00CD67CE">
        <w:trPr>
          <w:trHeight w:val="2511"/>
        </w:trPr>
        <w:tc>
          <w:tcPr>
            <w:tcW w:w="4772" w:type="dxa"/>
          </w:tcPr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 w:rsidRPr="009B1BE3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Manager</w:t>
            </w:r>
            <w:r w:rsidR="009B1BE3" w:rsidRPr="009B1BE3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s</w:t>
            </w: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 – 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Mrs Judy </w:t>
            </w: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Hirst</w:t>
            </w:r>
            <w:proofErr w:type="spellEnd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 or Ms Emma Bowers 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Embsay</w:t>
            </w:r>
            <w:proofErr w:type="spellEnd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 with </w:t>
            </w: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Eastby</w:t>
            </w:r>
            <w:proofErr w:type="spellEnd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 Pre-School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The Village Hall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Main Street, </w:t>
            </w: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Embsay</w:t>
            </w:r>
            <w:proofErr w:type="spellEnd"/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Skipton</w:t>
            </w:r>
            <w:proofErr w:type="spellEnd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, BD23 6RE</w:t>
            </w:r>
          </w:p>
          <w:p w:rsidR="00CD67CE" w:rsidRDefault="00CD0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Tel: 01756 791123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Email: </w:t>
            </w:r>
            <w:hyperlink r:id="rId10">
              <w:r>
                <w:rPr>
                  <w:rFonts w:ascii="Comic Sans MS" w:eastAsia="Comic Sans MS" w:hAnsi="Comic Sans MS" w:cs="Comic Sans MS"/>
                  <w:color w:val="0000FF"/>
                  <w:sz w:val="22"/>
                  <w:szCs w:val="22"/>
                  <w:u w:val="single"/>
                </w:rPr>
                <w:t>embsaypreschool@btinternet.com</w:t>
              </w:r>
            </w:hyperlink>
          </w:p>
        </w:tc>
        <w:tc>
          <w:tcPr>
            <w:tcW w:w="4514" w:type="dxa"/>
          </w:tcPr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 w:rsidRPr="009B1BE3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Chair of Management Committee</w:t>
            </w: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 – 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Mrs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Victoria </w:t>
            </w:r>
            <w:proofErr w:type="spellStart"/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Hindmarch</w:t>
            </w:r>
            <w:proofErr w:type="spellEnd"/>
          </w:p>
          <w:p w:rsidR="00CD67CE" w:rsidRDefault="005D5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Banks Farm House</w:t>
            </w:r>
          </w:p>
          <w:p w:rsidR="005D5567" w:rsidRDefault="005D5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Storiths</w:t>
            </w:r>
            <w:proofErr w:type="spellEnd"/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Skipton</w:t>
            </w:r>
            <w:proofErr w:type="spellEnd"/>
          </w:p>
          <w:p w:rsidR="00CD67CE" w:rsidRDefault="005D5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BD23 6HU</w:t>
            </w:r>
          </w:p>
          <w:p w:rsidR="00CD67CE" w:rsidRDefault="005D5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Tel:  07514 875009</w:t>
            </w:r>
          </w:p>
          <w:p w:rsidR="005D5567" w:rsidRDefault="0080523F" w:rsidP="005D5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hyperlink r:id="rId11" w:history="1">
              <w:r w:rsidR="005D5567" w:rsidRPr="00F01011">
                <w:rPr>
                  <w:rStyle w:val="Hyperlink"/>
                  <w:rFonts w:ascii="Comic Sans MS" w:eastAsia="Comic Sans MS" w:hAnsi="Comic Sans MS" w:cs="Comic Sans MS"/>
                  <w:position w:val="0"/>
                  <w:sz w:val="22"/>
                  <w:szCs w:val="22"/>
                </w:rPr>
                <w:t>Vickiprocter92@gmail.com</w:t>
              </w:r>
            </w:hyperlink>
          </w:p>
        </w:tc>
      </w:tr>
      <w:tr w:rsidR="00CD67CE">
        <w:tc>
          <w:tcPr>
            <w:tcW w:w="9286" w:type="dxa"/>
            <w:gridSpan w:val="2"/>
          </w:tcPr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>Any other member of the Management Committee that you are comfortable to raise your concern with. (Refer to the noticeboard in Pre-school for contact details)</w:t>
            </w:r>
          </w:p>
        </w:tc>
      </w:tr>
    </w:tbl>
    <w:p w:rsidR="00CD67CE" w:rsidRDefault="004F5C64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2"/>
          <w:szCs w:val="22"/>
          <w:u w:val="single"/>
        </w:rPr>
      </w:pPr>
      <w:proofErr w:type="gramStart"/>
      <w:r>
        <w:rPr>
          <w:rFonts w:ascii="Comic Sans MS" w:eastAsia="Comic Sans MS" w:hAnsi="Comic Sans MS" w:cs="Comic Sans MS"/>
          <w:color w:val="000000"/>
          <w:sz w:val="22"/>
          <w:szCs w:val="22"/>
          <w:u w:val="single"/>
        </w:rPr>
        <w:t>Raising</w:t>
      </w:r>
      <w:proofErr w:type="gramEnd"/>
      <w:r>
        <w:rPr>
          <w:rFonts w:ascii="Comic Sans MS" w:eastAsia="Comic Sans MS" w:hAnsi="Comic Sans MS" w:cs="Comic Sans MS"/>
          <w:color w:val="000000"/>
          <w:sz w:val="22"/>
          <w:szCs w:val="22"/>
          <w:u w:val="single"/>
        </w:rPr>
        <w:t xml:space="preserve"> concerns outside the s</w:t>
      </w:r>
      <w:r w:rsidR="00FD53AB">
        <w:rPr>
          <w:rFonts w:ascii="Comic Sans MS" w:eastAsia="Comic Sans MS" w:hAnsi="Comic Sans MS" w:cs="Comic Sans MS"/>
          <w:color w:val="000000"/>
          <w:sz w:val="22"/>
          <w:szCs w:val="22"/>
          <w:u w:val="single"/>
        </w:rPr>
        <w:t>etting</w:t>
      </w:r>
    </w:p>
    <w:p w:rsidR="00CD67CE" w:rsidRDefault="004F5C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If you feel the e</w:t>
      </w:r>
      <w:r w:rsidR="00FD53AB"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mployer will cover it up, would treat you unfairly if you complain or hasn’t dealt 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>with it appropriately, you can c</w:t>
      </w:r>
      <w:r w:rsidR="00FD53AB">
        <w:rPr>
          <w:rFonts w:ascii="Comic Sans MS" w:eastAsia="Comic Sans MS" w:hAnsi="Comic Sans MS" w:cs="Comic Sans MS"/>
          <w:color w:val="000000"/>
          <w:sz w:val="22"/>
          <w:szCs w:val="22"/>
        </w:rPr>
        <w:t>ontact:</w:t>
      </w:r>
    </w:p>
    <w:tbl>
      <w:tblPr>
        <w:tblStyle w:val="a0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69"/>
        <w:gridCol w:w="4819"/>
      </w:tblGrid>
      <w:tr w:rsidR="00CD67CE" w:rsidTr="008940AB">
        <w:trPr>
          <w:cantSplit/>
        </w:trPr>
        <w:tc>
          <w:tcPr>
            <w:tcW w:w="4469" w:type="dxa"/>
            <w:vMerge w:val="restart"/>
          </w:tcPr>
          <w:p w:rsidR="008940AB" w:rsidRPr="009B1BE3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</w:pPr>
            <w:r w:rsidRPr="009B1BE3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NSPCC</w:t>
            </w:r>
          </w:p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Whistleblowing Advice Line</w:t>
            </w:r>
          </w:p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0800 028 0285</w:t>
            </w:r>
          </w:p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8am – 8pm Monday to Friday</w:t>
            </w:r>
          </w:p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9am – 6pm Weekends</w:t>
            </w:r>
          </w:p>
          <w:p w:rsidR="008940AB" w:rsidRDefault="008940AB" w:rsidP="008940AB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hyperlink r:id="rId12" w:history="1">
              <w:r w:rsidRPr="00B37D0C">
                <w:rPr>
                  <w:rStyle w:val="Hyperlink"/>
                  <w:rFonts w:ascii="Comic Sans MS" w:eastAsia="Comic Sans MS" w:hAnsi="Comic Sans MS" w:cs="Comic Sans MS"/>
                  <w:position w:val="0"/>
                  <w:sz w:val="22"/>
                  <w:szCs w:val="22"/>
                </w:rPr>
                <w:t>help@nspcc.org.uk</w:t>
              </w:r>
            </w:hyperlink>
          </w:p>
          <w:p w:rsidR="008940AB" w:rsidRDefault="008940AB" w:rsidP="008940AB">
            <w:pP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National Society for the Prevention of Cruelty to Children (NSPCC)</w:t>
            </w:r>
          </w:p>
          <w:p w:rsidR="008940AB" w:rsidRPr="008940AB" w:rsidRDefault="008940AB" w:rsidP="008940AB">
            <w:pPr>
              <w:jc w:val="center"/>
              <w:rPr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Weston House, 42 Curtain Road. London, EC2A 3NH</w:t>
            </w:r>
          </w:p>
        </w:tc>
        <w:tc>
          <w:tcPr>
            <w:tcW w:w="4819" w:type="dxa"/>
          </w:tcPr>
          <w:p w:rsidR="00CD67CE" w:rsidRPr="009B1BE3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</w:pPr>
            <w:r w:rsidRPr="009B1BE3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North Yorkshire Safeguarding Children Board</w:t>
            </w:r>
          </w:p>
          <w:p w:rsidR="00CD67CE" w:rsidRDefault="0080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hyperlink r:id="rId13">
              <w:r w:rsidR="00FD53AB">
                <w:rPr>
                  <w:rFonts w:ascii="Comic Sans MS" w:eastAsia="Comic Sans MS" w:hAnsi="Comic Sans MS" w:cs="Comic Sans MS"/>
                  <w:color w:val="0000FF"/>
                  <w:sz w:val="22"/>
                  <w:szCs w:val="22"/>
                  <w:u w:val="single"/>
                </w:rPr>
                <w:t>www.safeguardingchildren.co.uk</w:t>
              </w:r>
            </w:hyperlink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Search Whistleblowing for latest advice</w:t>
            </w:r>
          </w:p>
          <w:p w:rsidR="005D5567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Also referral forms for LADO 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&amp; Children’s Social Care</w:t>
            </w:r>
          </w:p>
        </w:tc>
      </w:tr>
      <w:tr w:rsidR="00CD67CE" w:rsidTr="008940AB">
        <w:trPr>
          <w:cantSplit/>
          <w:trHeight w:val="1192"/>
        </w:trPr>
        <w:tc>
          <w:tcPr>
            <w:tcW w:w="4469" w:type="dxa"/>
            <w:vMerge/>
          </w:tcPr>
          <w:p w:rsidR="00CD67CE" w:rsidRDefault="00CD67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vMerge w:val="restart"/>
          </w:tcPr>
          <w:p w:rsidR="00CD67CE" w:rsidRPr="009B1BE3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</w:pPr>
            <w:r w:rsidRPr="009B1BE3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Ofsted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Piccadilly Gate</w:t>
            </w:r>
            <w:r w:rsidR="005D5567"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Store Street</w:t>
            </w:r>
          </w:p>
          <w:p w:rsidR="00CD67CE" w:rsidRDefault="00FD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Manchester</w:t>
            </w:r>
            <w:r w:rsidR="005D5567"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M1 2WD</w:t>
            </w:r>
          </w:p>
          <w:p w:rsidR="00CD67CE" w:rsidRDefault="005D5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355"/>
                <w:tab w:val="right" w:pos="4711"/>
              </w:tabs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Ofsted Whistleblowing Hotline: 0300 123 3155</w:t>
            </w:r>
          </w:p>
          <w:p w:rsidR="00CD67CE" w:rsidRDefault="005D5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Email: whistleblowing@ofsted.gov.uk</w:t>
            </w:r>
          </w:p>
          <w:p w:rsidR="00CD67CE" w:rsidRDefault="009B1BE3" w:rsidP="009B1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Website:</w:t>
            </w:r>
          </w:p>
          <w:p w:rsidR="009B1BE3" w:rsidRDefault="0080523F" w:rsidP="009B1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hyperlink r:id="rId14" w:history="1">
              <w:r w:rsidR="009B1BE3" w:rsidRPr="00F01011">
                <w:rPr>
                  <w:rStyle w:val="Hyperlink"/>
                  <w:rFonts w:ascii="Comic Sans MS" w:eastAsia="Comic Sans MS" w:hAnsi="Comic Sans MS" w:cs="Comic Sans MS"/>
                  <w:position w:val="0"/>
                  <w:sz w:val="22"/>
                  <w:szCs w:val="22"/>
                </w:rPr>
                <w:t>https://www.gov.uk/government/organisations/ofsted/about/complaints-procedure</w:t>
              </w:r>
            </w:hyperlink>
          </w:p>
          <w:p w:rsidR="009B1BE3" w:rsidRDefault="009B1BE3" w:rsidP="009B1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</w:p>
        </w:tc>
      </w:tr>
      <w:tr w:rsidR="00CD67CE" w:rsidTr="008940AB">
        <w:trPr>
          <w:cantSplit/>
        </w:trPr>
        <w:tc>
          <w:tcPr>
            <w:tcW w:w="4469" w:type="dxa"/>
          </w:tcPr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 w:rsidRPr="009B1BE3">
              <w:rPr>
                <w:rFonts w:ascii="Comic Sans MS" w:eastAsia="Comic Sans MS" w:hAnsi="Comic Sans MS" w:cs="Comic Sans MS"/>
                <w:b/>
                <w:color w:val="000000"/>
                <w:sz w:val="22"/>
                <w:szCs w:val="22"/>
              </w:rPr>
              <w:t>Protect</w:t>
            </w: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 – Speak up stop harm</w:t>
            </w:r>
          </w:p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Tel: 020 3117 2520</w:t>
            </w:r>
          </w:p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FF"/>
                <w:sz w:val="22"/>
                <w:szCs w:val="22"/>
                <w:u w:val="single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Website: </w:t>
            </w:r>
            <w:hyperlink r:id="rId15">
              <w:r>
                <w:rPr>
                  <w:rFonts w:ascii="Comic Sans MS" w:eastAsia="Comic Sans MS" w:hAnsi="Comic Sans MS" w:cs="Comic Sans MS"/>
                  <w:color w:val="0000FF"/>
                  <w:sz w:val="22"/>
                  <w:szCs w:val="22"/>
                  <w:u w:val="single"/>
                </w:rPr>
                <w:t>www.protect-advice.org.uk</w:t>
              </w:r>
            </w:hyperlink>
          </w:p>
          <w:p w:rsidR="008940AB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FF"/>
                <w:sz w:val="22"/>
                <w:szCs w:val="22"/>
                <w:u w:val="single"/>
              </w:rPr>
            </w:pPr>
          </w:p>
          <w:p w:rsidR="008940AB" w:rsidRPr="009B1BE3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 w:rsidRPr="009B1BE3"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General guidance</w:t>
            </w:r>
          </w:p>
          <w:p w:rsidR="00CD67CE" w:rsidRDefault="008940AB" w:rsidP="0089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hyperlink r:id="rId16" w:history="1">
              <w:r w:rsidRPr="00F01011">
                <w:rPr>
                  <w:rStyle w:val="Hyperlink"/>
                  <w:rFonts w:ascii="Comic Sans MS" w:eastAsia="Comic Sans MS" w:hAnsi="Comic Sans MS" w:cs="Comic Sans MS"/>
                  <w:position w:val="0"/>
                  <w:sz w:val="22"/>
                  <w:szCs w:val="22"/>
                </w:rPr>
                <w:t>https://www.gov.uk/whistleblowing</w:t>
              </w:r>
            </w:hyperlink>
          </w:p>
        </w:tc>
        <w:tc>
          <w:tcPr>
            <w:tcW w:w="4819" w:type="dxa"/>
            <w:vMerge/>
          </w:tcPr>
          <w:p w:rsidR="00CD67CE" w:rsidRDefault="00CD67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</w:p>
        </w:tc>
      </w:tr>
    </w:tbl>
    <w:p w:rsidR="008940AB" w:rsidRDefault="00FD53AB" w:rsidP="008940AB">
      <w:pPr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Registered Charity No.</w:t>
      </w:r>
      <w:proofErr w:type="gramEnd"/>
      <w:r>
        <w:rPr>
          <w:b/>
          <w:bCs/>
          <w:sz w:val="20"/>
          <w:szCs w:val="20"/>
        </w:rPr>
        <w:t xml:space="preserve">  1036590</w:t>
      </w:r>
      <w:bookmarkStart w:id="0" w:name="_GoBack"/>
      <w:bookmarkEnd w:id="0"/>
    </w:p>
    <w:sectPr w:rsidR="008940A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851" w:right="1418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23F" w:rsidRDefault="0080523F">
      <w:r>
        <w:separator/>
      </w:r>
    </w:p>
  </w:endnote>
  <w:endnote w:type="continuationSeparator" w:id="0">
    <w:p w:rsidR="0080523F" w:rsidRDefault="0080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D700077A-9F67-4DED-ACF2-AEF09B8A2E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423F92E-303C-4B00-A823-4FCC7F1623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D80B92C-5F8A-4D6D-8F3D-471C290BB9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A25FD9B-6E5E-462A-B934-24B35DE7AED8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5" w:fontKey="{684E8FEE-B3D9-4B43-A880-862968CB9340}"/>
    <w:embedBold r:id="rId6" w:fontKey="{B7516129-C5B7-42B7-A99C-522EC9FCBB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F920D55-518E-4AF3-8A9E-430B8F1040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BE3" w:rsidRDefault="009B1BE3" w:rsidP="009B1BE3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7CE" w:rsidRDefault="009B1BE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t>June 2026</w:t>
    </w:r>
  </w:p>
  <w:p w:rsidR="00CD67CE" w:rsidRDefault="00CD67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BE3" w:rsidRDefault="009B1BE3" w:rsidP="009B1BE3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23F" w:rsidRDefault="0080523F">
      <w:r>
        <w:separator/>
      </w:r>
    </w:p>
  </w:footnote>
  <w:footnote w:type="continuationSeparator" w:id="0">
    <w:p w:rsidR="0080523F" w:rsidRDefault="00805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BE3" w:rsidRDefault="009B1BE3" w:rsidP="009B1BE3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BE3" w:rsidRDefault="009B1BE3" w:rsidP="009B1BE3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BE3" w:rsidRDefault="009B1BE3" w:rsidP="009B1BE3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D5B87"/>
    <w:multiLevelType w:val="multilevel"/>
    <w:tmpl w:val="0256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A61D64"/>
    <w:multiLevelType w:val="multilevel"/>
    <w:tmpl w:val="7C50798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79B444CB"/>
    <w:multiLevelType w:val="multilevel"/>
    <w:tmpl w:val="D52820E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D67CE"/>
    <w:rsid w:val="00496ADB"/>
    <w:rsid w:val="004F5C64"/>
    <w:rsid w:val="005D5567"/>
    <w:rsid w:val="007E6547"/>
    <w:rsid w:val="0080523F"/>
    <w:rsid w:val="008940AB"/>
    <w:rsid w:val="009B1BE3"/>
    <w:rsid w:val="00C322DA"/>
    <w:rsid w:val="00CD034B"/>
    <w:rsid w:val="00CD67CE"/>
    <w:rsid w:val="00FD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Style1">
    <w:name w:val="Style1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72"/>
      <w:szCs w:val="52"/>
      <w:lang w:eastAsia="zh-CN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zh-CN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zh-CN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lang w:eastAsia="zh-CN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Style1">
    <w:name w:val="Style1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72"/>
      <w:szCs w:val="52"/>
      <w:lang w:eastAsia="zh-CN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zh-CN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zh-CN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lang w:eastAsia="zh-CN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afeguardingchildren.co.uk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mailto:help@nspcc.org.u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ov.uk/whistleblowin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ickiprocter92@gmail.com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protect-advice.org.uk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embsaypreschool@btinternet.com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s://www.gov.uk/government/organisations/ofsted/about/complaints-procedure" TargetMode="External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pV6vNnvZBc6PvN3lqpn/bCjH8Q==">CgMxLjA4AHIhMTFuTjZMWWNiLTlheWRXV0k2SVZoY1JHZlgwSk9ENUg4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Judith Robinson</cp:lastModifiedBy>
  <cp:revision>6</cp:revision>
  <cp:lastPrinted>2026-06-22T10:11:00Z</cp:lastPrinted>
  <dcterms:created xsi:type="dcterms:W3CDTF">2026-06-09T12:08:00Z</dcterms:created>
  <dcterms:modified xsi:type="dcterms:W3CDTF">2026-06-22T10:15:00Z</dcterms:modified>
</cp:coreProperties>
</file>